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440B00" w:rsidRPr="00440B00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440B00">
        <w:rPr>
          <w:rFonts w:ascii="Arial" w:hAnsi="Arial" w:cs="Arial"/>
          <w:b/>
          <w:bCs/>
          <w:color w:val="404040"/>
          <w:sz w:val="24"/>
          <w:szCs w:val="24"/>
        </w:rPr>
        <w:t xml:space="preserve"> FORTINO HERNÁNDEZ DOMÍNGUEZ</w:t>
      </w:r>
    </w:p>
    <w:p w:rsidR="002C2800" w:rsidRDefault="00440B00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="002C2800" w:rsidRPr="002C2800">
        <w:rPr>
          <w:rFonts w:ascii="Arial" w:hAnsi="Arial" w:cs="Arial"/>
          <w:bCs/>
          <w:color w:val="404040"/>
          <w:sz w:val="24"/>
          <w:szCs w:val="24"/>
        </w:rPr>
        <w:t>LICENCIATURA</w:t>
      </w:r>
      <w:r w:rsidR="002C2800">
        <w:rPr>
          <w:rFonts w:ascii="Arial" w:hAnsi="Arial" w:cs="Arial"/>
          <w:bCs/>
          <w:color w:val="404040"/>
          <w:sz w:val="24"/>
          <w:szCs w:val="24"/>
        </w:rPr>
        <w:t xml:space="preserve"> EN </w:t>
      </w:r>
    </w:p>
    <w:p w:rsidR="00AB5916" w:rsidRPr="002C2800" w:rsidRDefault="00A93E98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ADMINITRACION.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440B00">
        <w:rPr>
          <w:rFonts w:ascii="Arial" w:hAnsi="Arial" w:cs="Arial"/>
          <w:b/>
          <w:bCs/>
          <w:color w:val="404040"/>
          <w:sz w:val="24"/>
          <w:szCs w:val="24"/>
        </w:rPr>
        <w:t>):6596552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C2800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2C2800">
        <w:rPr>
          <w:rFonts w:ascii="Arial" w:hAnsi="Arial" w:cs="Arial"/>
          <w:color w:val="404040"/>
          <w:sz w:val="24"/>
          <w:szCs w:val="24"/>
        </w:rPr>
        <w:t>228-8-41-61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2C2800">
        <w:rPr>
          <w:rFonts w:ascii="Arial" w:hAnsi="Arial" w:cs="Arial"/>
          <w:color w:val="404040"/>
          <w:sz w:val="24"/>
          <w:szCs w:val="24"/>
        </w:rPr>
        <w:t xml:space="preserve"> 3308</w:t>
      </w:r>
    </w:p>
    <w:p w:rsidR="00AB5916" w:rsidRPr="002C2800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C2800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747B33" w:rsidRDefault="00440B00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ab/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ab/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BA21B4" w:rsidRDefault="00D71A7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ADMINISTRACION</w:t>
      </w:r>
      <w:r w:rsidR="00A93E98">
        <w:rPr>
          <w:rFonts w:ascii="Arial" w:hAnsi="Arial" w:cs="Arial"/>
          <w:color w:val="404040"/>
          <w:sz w:val="24"/>
          <w:szCs w:val="24"/>
        </w:rPr>
        <w:t>.</w:t>
      </w:r>
    </w:p>
    <w:p w:rsidR="00747B33" w:rsidRDefault="00D71A7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VERACRUZANA.</w:t>
      </w:r>
    </w:p>
    <w:p w:rsidR="00D71A70" w:rsidRDefault="00D71A7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 VERACRUZA.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D71A70" w:rsidRDefault="00D71A7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ENERO 2021-DICIEMBRE 2021</w:t>
      </w:r>
    </w:p>
    <w:p w:rsidR="00D71A70" w:rsidRDefault="00D71A70" w:rsidP="00D71A70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FISCALIZADOR A</w:t>
      </w:r>
      <w:r w:rsidR="00FB3675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:rsidR="00D71A70" w:rsidRDefault="00D71A70" w:rsidP="00D71A70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CONTRALORIA GENERAL DEL ESTADO DE VERACRUZ</w:t>
      </w:r>
      <w:r w:rsidR="00FB3675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:rsidR="00FB3675" w:rsidRDefault="00FB3675" w:rsidP="00D71A70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XALAPA VERACRUZ.</w:t>
      </w:r>
    </w:p>
    <w:p w:rsidR="00D71A70" w:rsidRDefault="00D71A70" w:rsidP="00D71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D71A70">
        <w:rPr>
          <w:rFonts w:ascii="Arial" w:hAnsi="Arial" w:cs="Arial"/>
          <w:b/>
          <w:color w:val="404040"/>
          <w:sz w:val="24"/>
          <w:szCs w:val="24"/>
        </w:rPr>
        <w:t>ENERO 2019 –ENERO 2020</w:t>
      </w:r>
    </w:p>
    <w:p w:rsidR="00D71A70" w:rsidRPr="00D71A70" w:rsidRDefault="00FB3675" w:rsidP="00D71A70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PROFESOR FRENTE A GRUPO.</w:t>
      </w:r>
    </w:p>
    <w:p w:rsidR="00FB3675" w:rsidRDefault="00D71A70" w:rsidP="00D71A70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D71A70">
        <w:rPr>
          <w:rFonts w:ascii="NeoSansPro-Regular" w:hAnsi="NeoSansPro-Regular" w:cs="NeoSansPro-Regular"/>
          <w:color w:val="404040"/>
          <w:sz w:val="24"/>
          <w:szCs w:val="24"/>
        </w:rPr>
        <w:t>SEV.OFICIAL B RICARDO FLORES MAGON</w:t>
      </w:r>
      <w:r w:rsidR="00FB3675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:rsidR="00FB3675" w:rsidRDefault="00FB3675" w:rsidP="00D71A70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XALAPA VERACRUZ.</w:t>
      </w:r>
    </w:p>
    <w:p w:rsidR="00D71A70" w:rsidRPr="00FB3675" w:rsidRDefault="00FB3675" w:rsidP="00FB36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FB3675">
        <w:rPr>
          <w:rFonts w:ascii="Arial" w:hAnsi="Arial" w:cs="Arial"/>
          <w:b/>
          <w:color w:val="404040"/>
          <w:sz w:val="24"/>
          <w:szCs w:val="24"/>
        </w:rPr>
        <w:t>SEPTIEMBRE 2009-NOVIEMBRE 2018</w:t>
      </w:r>
    </w:p>
    <w:p w:rsidR="00FB3675" w:rsidRDefault="00FB3675" w:rsidP="00FB3675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EJECUTIVO PREMIER RENTAS ALTAS.</w:t>
      </w:r>
    </w:p>
    <w:p w:rsidR="00FB3675" w:rsidRDefault="00A93E98" w:rsidP="00FB3675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BANCO SANTANDER MÉXICO S.A.</w:t>
      </w:r>
    </w:p>
    <w:p w:rsidR="00747B33" w:rsidRPr="00BA21B4" w:rsidRDefault="00747B33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FB3675" w:rsidP="00F65A19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ENLACE EN </w:t>
      </w:r>
      <w:r w:rsidR="00F65A19">
        <w:rPr>
          <w:rFonts w:ascii="NeoSansPro-Regular" w:hAnsi="NeoSansPro-Regular" w:cs="NeoSansPro-Regular"/>
          <w:color w:val="404040"/>
          <w:sz w:val="24"/>
          <w:szCs w:val="24"/>
        </w:rPr>
        <w:t>AUDITORIAS.</w:t>
      </w:r>
    </w:p>
    <w:p w:rsidR="00F65A19" w:rsidRDefault="00F65A19" w:rsidP="00F65A19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ATENCION A CLIENTES DEL SEGMENTO DE RENTAS ALTAS.</w:t>
      </w:r>
    </w:p>
    <w:p w:rsidR="00F65A19" w:rsidRDefault="00A93E98" w:rsidP="00F65A19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ANÁLIS</w:t>
      </w:r>
      <w:bookmarkStart w:id="0" w:name="_GoBack"/>
      <w:bookmarkEnd w:id="0"/>
      <w:r w:rsidR="00F65A19">
        <w:rPr>
          <w:rFonts w:ascii="NeoSansPro-Regular" w:hAnsi="NeoSansPro-Regular" w:cs="NeoSansPro-Regular"/>
          <w:color w:val="404040"/>
          <w:sz w:val="24"/>
          <w:szCs w:val="24"/>
        </w:rPr>
        <w:t>IS Y ORGANIZACIÓN DE COLABORADORES.</w:t>
      </w:r>
    </w:p>
    <w:p w:rsidR="004B494C" w:rsidRPr="00325F9C" w:rsidRDefault="004B494C" w:rsidP="00F65A19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325F9C">
        <w:rPr>
          <w:rFonts w:ascii="NeoSansPro-Regular" w:hAnsi="NeoSansPro-Regular" w:cs="NeoSansPro-Regular"/>
          <w:color w:val="404040"/>
          <w:sz w:val="24"/>
          <w:szCs w:val="24"/>
        </w:rPr>
        <w:t>CIERRES CONTABLES.</w:t>
      </w:r>
    </w:p>
    <w:p w:rsidR="004B494C" w:rsidRPr="00325F9C" w:rsidRDefault="004B494C" w:rsidP="00F65A19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325F9C">
        <w:rPr>
          <w:rFonts w:ascii="NeoSansPro-Regular" w:hAnsi="NeoSansPro-Regular" w:cs="NeoSansPro-Regular"/>
          <w:color w:val="404040"/>
          <w:sz w:val="24"/>
          <w:szCs w:val="24"/>
        </w:rPr>
        <w:t>FONDO FIJO.</w:t>
      </w:r>
    </w:p>
    <w:p w:rsidR="004B494C" w:rsidRPr="00325F9C" w:rsidRDefault="004B494C" w:rsidP="00F65A19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325F9C">
        <w:rPr>
          <w:rFonts w:ascii="NeoSansPro-Regular" w:hAnsi="NeoSansPro-Regular" w:cs="NeoSansPro-Regular"/>
          <w:color w:val="404040"/>
          <w:sz w:val="24"/>
          <w:szCs w:val="24"/>
        </w:rPr>
        <w:t>ADMINITRACION UNIDADES UTILITARIOS.</w:t>
      </w:r>
    </w:p>
    <w:sectPr w:rsidR="004B494C" w:rsidRPr="00325F9C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94D" w:rsidRDefault="00E9594D" w:rsidP="00AB5916">
      <w:pPr>
        <w:spacing w:after="0" w:line="240" w:lineRule="auto"/>
      </w:pPr>
      <w:r>
        <w:separator/>
      </w:r>
    </w:p>
  </w:endnote>
  <w:endnote w:type="continuationSeparator" w:id="1">
    <w:p w:rsidR="00E9594D" w:rsidRDefault="00E9594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94D" w:rsidRDefault="00E9594D" w:rsidP="00AB5916">
      <w:pPr>
        <w:spacing w:after="0" w:line="240" w:lineRule="auto"/>
      </w:pPr>
      <w:r>
        <w:separator/>
      </w:r>
    </w:p>
  </w:footnote>
  <w:footnote w:type="continuationSeparator" w:id="1">
    <w:p w:rsidR="00E9594D" w:rsidRDefault="00E9594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16C6E"/>
    <w:rsid w:val="00196774"/>
    <w:rsid w:val="00247088"/>
    <w:rsid w:val="002C2800"/>
    <w:rsid w:val="002F214B"/>
    <w:rsid w:val="00304E91"/>
    <w:rsid w:val="00325F9C"/>
    <w:rsid w:val="003301E8"/>
    <w:rsid w:val="003E7CE6"/>
    <w:rsid w:val="00440B00"/>
    <w:rsid w:val="00462C41"/>
    <w:rsid w:val="004A1170"/>
    <w:rsid w:val="004B2D6E"/>
    <w:rsid w:val="004B494C"/>
    <w:rsid w:val="004E4FFA"/>
    <w:rsid w:val="005502F5"/>
    <w:rsid w:val="005A32B3"/>
    <w:rsid w:val="00600D12"/>
    <w:rsid w:val="006B6226"/>
    <w:rsid w:val="006B643A"/>
    <w:rsid w:val="006C2CDA"/>
    <w:rsid w:val="007226C0"/>
    <w:rsid w:val="00723B67"/>
    <w:rsid w:val="00726727"/>
    <w:rsid w:val="00747B33"/>
    <w:rsid w:val="007777FF"/>
    <w:rsid w:val="00785C57"/>
    <w:rsid w:val="00846235"/>
    <w:rsid w:val="00A66637"/>
    <w:rsid w:val="00A93E98"/>
    <w:rsid w:val="00AB5916"/>
    <w:rsid w:val="00B55469"/>
    <w:rsid w:val="00B73714"/>
    <w:rsid w:val="00BA21B4"/>
    <w:rsid w:val="00BB2BF2"/>
    <w:rsid w:val="00CE7F12"/>
    <w:rsid w:val="00D03386"/>
    <w:rsid w:val="00D21D7E"/>
    <w:rsid w:val="00D71A70"/>
    <w:rsid w:val="00D81310"/>
    <w:rsid w:val="00DB2FA1"/>
    <w:rsid w:val="00DE2E01"/>
    <w:rsid w:val="00E71AD8"/>
    <w:rsid w:val="00E9594D"/>
    <w:rsid w:val="00EA5918"/>
    <w:rsid w:val="00F65A19"/>
    <w:rsid w:val="00FA773E"/>
    <w:rsid w:val="00FB3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C28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2C28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2022-10-04T20:01:00Z</dcterms:created>
  <dcterms:modified xsi:type="dcterms:W3CDTF">2022-10-04T20:01:00Z</dcterms:modified>
</cp:coreProperties>
</file>